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573"/>
        <w:gridCol w:w="56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3B7D0854" w:rsidR="00263CDB" w:rsidRPr="00A015F7" w:rsidRDefault="000D6F04" w:rsidP="00094FE4">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5000005842</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D789EAA" w:rsidR="00263CDB" w:rsidRPr="00A015F7" w:rsidRDefault="00C01428"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E9B88E1" w:rsidR="00263CDB" w:rsidRPr="00A015F7" w:rsidRDefault="00963487" w:rsidP="00263CDB">
            <w:pPr>
              <w:autoSpaceDE w:val="0"/>
              <w:autoSpaceDN w:val="0"/>
              <w:adjustRightInd w:val="0"/>
              <w:spacing w:line="276" w:lineRule="auto"/>
              <w:rPr>
                <w:rFonts w:ascii="Arial" w:hAnsi="Arial" w:cs="Arial"/>
                <w:color w:val="0000FF"/>
                <w:sz w:val="18"/>
                <w:szCs w:val="18"/>
                <w:highlight w:val="yellow"/>
              </w:rPr>
            </w:pPr>
            <w:hyperlink r:id="rId8" w:history="1">
              <w:r w:rsidRPr="004E550A">
                <w:rPr>
                  <w:rStyle w:val="Hipervnculo"/>
                  <w:rFonts w:ascii="Arial" w:hAnsi="Arial" w:cs="Arial"/>
                  <w:sz w:val="18"/>
                  <w:szCs w:val="18"/>
                  <w:highlight w:val="yellow"/>
                </w:rPr>
                <w:t>Francisco.Espada@ypfbtransporte.com.bo</w:t>
              </w:r>
            </w:hyperlink>
            <w:r>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6B54BB9" w:rsidR="00263CDB" w:rsidRPr="00A015F7" w:rsidRDefault="009668B1"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C01428">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01428" w:rsidRDefault="0089792A" w:rsidP="00DB1723">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Plazo de entrega</w:t>
      </w:r>
      <w:r w:rsidR="00A47125" w:rsidRPr="00C01428">
        <w:rPr>
          <w:rFonts w:ascii="Arial" w:hAnsi="Arial" w:cs="Arial"/>
          <w:sz w:val="18"/>
          <w:szCs w:val="18"/>
          <w:highlight w:val="yellow"/>
        </w:rPr>
        <w:t xml:space="preserve"> del </w:t>
      </w:r>
      <w:r w:rsidR="009668B1" w:rsidRPr="00C01428">
        <w:rPr>
          <w:rFonts w:ascii="Arial" w:hAnsi="Arial" w:cs="Arial"/>
          <w:sz w:val="18"/>
          <w:szCs w:val="18"/>
          <w:highlight w:val="yellow"/>
        </w:rPr>
        <w:t>servicio</w:t>
      </w:r>
      <w:r w:rsidRPr="00C01428">
        <w:rPr>
          <w:rFonts w:ascii="Arial" w:hAnsi="Arial" w:cs="Arial"/>
          <w:sz w:val="18"/>
          <w:szCs w:val="18"/>
          <w:highlight w:val="yellow"/>
        </w:rPr>
        <w:t>:</w:t>
      </w:r>
      <w:r w:rsidR="00094FE4" w:rsidRPr="00C01428">
        <w:rPr>
          <w:rFonts w:ascii="Arial" w:hAnsi="Arial" w:cs="Arial"/>
          <w:sz w:val="18"/>
          <w:szCs w:val="18"/>
          <w:highlight w:val="yellow"/>
        </w:rPr>
        <w:t xml:space="preserve"> </w:t>
      </w:r>
    </w:p>
    <w:p w14:paraId="657BCB56" w14:textId="77777777" w:rsidR="00B56183" w:rsidRPr="00C01428" w:rsidRDefault="00B56183" w:rsidP="00AC51CF">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lastRenderedPageBreak/>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136B78C5" w:rsidR="001D3BDA" w:rsidRDefault="001D3BDA" w:rsidP="001A020C">
      <w:pPr>
        <w:autoSpaceDE w:val="0"/>
        <w:autoSpaceDN w:val="0"/>
        <w:adjustRightInd w:val="0"/>
        <w:spacing w:after="0" w:line="240" w:lineRule="auto"/>
        <w:rPr>
          <w:rFonts w:ascii="Arial" w:hAnsi="Arial" w:cs="Arial"/>
          <w:sz w:val="18"/>
          <w:szCs w:val="18"/>
        </w:rPr>
      </w:pPr>
    </w:p>
    <w:p w14:paraId="1D04EC2B" w14:textId="64383ADD" w:rsidR="00C01428" w:rsidRDefault="00C01428" w:rsidP="001A020C">
      <w:pPr>
        <w:autoSpaceDE w:val="0"/>
        <w:autoSpaceDN w:val="0"/>
        <w:adjustRightInd w:val="0"/>
        <w:spacing w:after="0" w:line="240" w:lineRule="auto"/>
        <w:rPr>
          <w:rFonts w:ascii="Arial" w:hAnsi="Arial" w:cs="Arial"/>
          <w:sz w:val="18"/>
          <w:szCs w:val="18"/>
        </w:rPr>
      </w:pPr>
    </w:p>
    <w:p w14:paraId="5C372E51" w14:textId="77777777" w:rsidR="00C01428" w:rsidRPr="005E20ED" w:rsidRDefault="00C01428"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0DE333F" w:rsidR="006D5D06" w:rsidRDefault="006D5D06" w:rsidP="006D5D06">
      <w:pPr>
        <w:autoSpaceDE w:val="0"/>
        <w:autoSpaceDN w:val="0"/>
        <w:adjustRightInd w:val="0"/>
        <w:spacing w:after="0" w:line="240" w:lineRule="auto"/>
        <w:rPr>
          <w:rFonts w:ascii="Arial" w:hAnsi="Arial" w:cs="Arial"/>
          <w:b/>
          <w:sz w:val="18"/>
          <w:szCs w:val="18"/>
        </w:rPr>
      </w:pPr>
    </w:p>
    <w:p w14:paraId="76341F62" w14:textId="65E39508" w:rsidR="00D74654" w:rsidRDefault="00D74654"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Lugar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9668B1" w:rsidRPr="00D74654">
        <w:rPr>
          <w:rFonts w:ascii="Arial" w:hAnsi="Arial" w:cs="Arial"/>
          <w:sz w:val="18"/>
          <w:szCs w:val="18"/>
        </w:rPr>
        <w:t xml:space="preserve">De acuerdo a TDR  </w:t>
      </w:r>
    </w:p>
    <w:p w14:paraId="7F8BE1CA" w14:textId="6A6E1802" w:rsidR="00C73504" w:rsidRPr="00D74654" w:rsidRDefault="00C73504" w:rsidP="00DB1723">
      <w:pPr>
        <w:pStyle w:val="Prrafodelista"/>
        <w:numPr>
          <w:ilvl w:val="0"/>
          <w:numId w:val="4"/>
        </w:numPr>
        <w:rPr>
          <w:rFonts w:ascii="Arial" w:hAnsi="Arial" w:cs="Arial"/>
          <w:b/>
          <w:sz w:val="18"/>
          <w:szCs w:val="18"/>
        </w:rPr>
      </w:pPr>
      <w:r w:rsidRPr="00D74654">
        <w:rPr>
          <w:rFonts w:ascii="Arial" w:hAnsi="Arial" w:cs="Arial"/>
          <w:b/>
          <w:sz w:val="18"/>
          <w:szCs w:val="18"/>
        </w:rPr>
        <w:t xml:space="preserve">Documento contractual: </w:t>
      </w:r>
      <w:r w:rsidR="008B4AB1" w:rsidRPr="00D74654">
        <w:rPr>
          <w:rFonts w:ascii="Arial" w:hAnsi="Arial" w:cs="Arial"/>
          <w:sz w:val="18"/>
          <w:szCs w:val="18"/>
        </w:rPr>
        <w:t xml:space="preserve">Orden de </w:t>
      </w:r>
      <w:r w:rsidR="009668B1" w:rsidRPr="00D74654">
        <w:rPr>
          <w:rFonts w:ascii="Arial" w:hAnsi="Arial" w:cs="Arial"/>
          <w:sz w:val="18"/>
          <w:szCs w:val="18"/>
        </w:rPr>
        <w:t>Servicio</w:t>
      </w:r>
    </w:p>
    <w:p w14:paraId="346203DC" w14:textId="251BED4D"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Plazo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6C2F73" w:rsidRPr="00D74654">
        <w:rPr>
          <w:rFonts w:ascii="Arial" w:hAnsi="Arial" w:cs="Arial"/>
          <w:sz w:val="18"/>
          <w:szCs w:val="18"/>
        </w:rPr>
        <w:t xml:space="preserve"> </w:t>
      </w:r>
      <w:r w:rsidR="00C01428" w:rsidRPr="00D74654">
        <w:rPr>
          <w:rFonts w:ascii="Arial" w:hAnsi="Arial" w:cs="Arial"/>
          <w:sz w:val="18"/>
          <w:szCs w:val="18"/>
        </w:rPr>
        <w:t>30</w:t>
      </w:r>
      <w:r w:rsidR="00824CAE" w:rsidRPr="00D74654">
        <w:rPr>
          <w:rFonts w:ascii="Arial" w:hAnsi="Arial" w:cs="Arial"/>
          <w:sz w:val="18"/>
          <w:szCs w:val="18"/>
        </w:rPr>
        <w:t xml:space="preserve"> </w:t>
      </w:r>
      <w:r w:rsidR="001B73C6" w:rsidRPr="00D74654">
        <w:rPr>
          <w:rFonts w:ascii="Arial" w:hAnsi="Arial" w:cs="Arial"/>
          <w:sz w:val="18"/>
          <w:szCs w:val="18"/>
        </w:rPr>
        <w:t xml:space="preserve">días </w:t>
      </w:r>
      <w:r w:rsidR="007F04C4" w:rsidRPr="00D74654">
        <w:rPr>
          <w:rFonts w:ascii="Arial" w:hAnsi="Arial" w:cs="Arial"/>
          <w:sz w:val="18"/>
          <w:szCs w:val="18"/>
        </w:rPr>
        <w:t>calendario</w:t>
      </w:r>
    </w:p>
    <w:p w14:paraId="2F3AE3F8" w14:textId="7CCCB28A"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Modalidad de Adjudicación:</w:t>
      </w:r>
      <w:r w:rsidRPr="00D74654">
        <w:rPr>
          <w:rFonts w:ascii="Arial" w:hAnsi="Arial" w:cs="Arial"/>
          <w:sz w:val="18"/>
          <w:szCs w:val="18"/>
        </w:rPr>
        <w:t xml:space="preserve">  </w:t>
      </w:r>
      <w:r w:rsidR="003C58B4" w:rsidRPr="00D74654">
        <w:rPr>
          <w:rFonts w:ascii="Arial" w:hAnsi="Arial" w:cs="Arial"/>
          <w:sz w:val="18"/>
          <w:szCs w:val="18"/>
        </w:rPr>
        <w:t xml:space="preserve">Por </w:t>
      </w:r>
      <w:r w:rsidR="00C01428" w:rsidRPr="00D74654">
        <w:rPr>
          <w:rFonts w:ascii="Arial" w:hAnsi="Arial" w:cs="Arial"/>
          <w:sz w:val="18"/>
          <w:szCs w:val="18"/>
        </w:rPr>
        <w:t>el Total</w:t>
      </w:r>
    </w:p>
    <w:p w14:paraId="01485ACB" w14:textId="7A425247" w:rsidR="00455876"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Método de Selección:</w:t>
      </w:r>
      <w:r w:rsidRPr="00D74654">
        <w:rPr>
          <w:rFonts w:ascii="Arial" w:hAnsi="Arial" w:cs="Arial"/>
          <w:sz w:val="18"/>
          <w:szCs w:val="18"/>
        </w:rPr>
        <w:t xml:space="preserve">  </w:t>
      </w:r>
      <w:r w:rsidR="007B71BA" w:rsidRPr="00D74654">
        <w:rPr>
          <w:rFonts w:ascii="Arial" w:hAnsi="Arial" w:cs="Arial"/>
          <w:sz w:val="18"/>
          <w:szCs w:val="18"/>
        </w:rPr>
        <w:t>Cumplimiento de aspectos técnicos</w:t>
      </w:r>
      <w:r w:rsidR="00D242FB" w:rsidRPr="00D74654">
        <w:rPr>
          <w:rFonts w:ascii="Arial" w:hAnsi="Arial" w:cs="Arial"/>
          <w:sz w:val="18"/>
          <w:szCs w:val="18"/>
        </w:rPr>
        <w:t>/administrativos</w:t>
      </w:r>
      <w:r w:rsidR="007B71BA" w:rsidRPr="00D74654">
        <w:rPr>
          <w:rFonts w:ascii="Arial" w:hAnsi="Arial" w:cs="Arial"/>
          <w:sz w:val="18"/>
          <w:szCs w:val="18"/>
        </w:rPr>
        <w:t xml:space="preserve"> y precio evaluado más bajo.</w:t>
      </w:r>
    </w:p>
    <w:p w14:paraId="5D5B60CE" w14:textId="48577E15" w:rsidR="00741467" w:rsidRPr="00D74654" w:rsidRDefault="00741467" w:rsidP="00DB1723">
      <w:pPr>
        <w:pStyle w:val="Prrafodelista"/>
        <w:numPr>
          <w:ilvl w:val="0"/>
          <w:numId w:val="4"/>
        </w:numPr>
        <w:rPr>
          <w:rFonts w:ascii="Arial" w:hAnsi="Arial" w:cs="Arial"/>
          <w:sz w:val="18"/>
          <w:szCs w:val="18"/>
        </w:rPr>
      </w:pPr>
      <w:r w:rsidRPr="00D74654">
        <w:rPr>
          <w:rFonts w:ascii="Arial" w:hAnsi="Arial" w:cs="Arial"/>
          <w:b/>
          <w:sz w:val="18"/>
          <w:szCs w:val="18"/>
        </w:rPr>
        <w:t>Forma de pago:</w:t>
      </w:r>
      <w:r w:rsidRPr="00D74654">
        <w:rPr>
          <w:rFonts w:ascii="Arial" w:hAnsi="Arial" w:cs="Arial"/>
          <w:sz w:val="18"/>
          <w:szCs w:val="18"/>
        </w:rPr>
        <w:t xml:space="preserve"> </w:t>
      </w:r>
      <w:r w:rsidR="00C01428" w:rsidRPr="00D74654">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0FC2C83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5F77E2ED"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15498414" w14:textId="77777777" w:rsidR="00D74654" w:rsidRPr="00767A09" w:rsidRDefault="00D74654" w:rsidP="00D74654">
      <w:pPr>
        <w:pStyle w:val="Prrafodelista"/>
        <w:autoSpaceDE w:val="0"/>
        <w:autoSpaceDN w:val="0"/>
        <w:adjustRightInd w:val="0"/>
        <w:rPr>
          <w:rFonts w:ascii="Arial" w:hAnsi="Arial" w:cs="Arial"/>
          <w:b/>
          <w:sz w:val="18"/>
          <w:szCs w:val="18"/>
        </w:rPr>
      </w:pPr>
    </w:p>
    <w:p w14:paraId="0754B1EA" w14:textId="1074708F" w:rsidR="000D6F04" w:rsidRPr="006E588A" w:rsidRDefault="00222543" w:rsidP="000D6F04">
      <w:pPr>
        <w:pStyle w:val="Prrafodelista"/>
        <w:numPr>
          <w:ilvl w:val="0"/>
          <w:numId w:val="31"/>
        </w:numPr>
        <w:autoSpaceDE w:val="0"/>
        <w:autoSpaceDN w:val="0"/>
        <w:rPr>
          <w:rFonts w:ascii="Arial" w:hAnsi="Arial" w:cs="Arial"/>
          <w:sz w:val="18"/>
          <w:szCs w:val="18"/>
        </w:rPr>
      </w:pPr>
      <w:r w:rsidRPr="006E588A">
        <w:rPr>
          <w:rFonts w:ascii="Arial" w:hAnsi="Arial" w:cs="Arial"/>
          <w:sz w:val="18"/>
          <w:szCs w:val="18"/>
        </w:rPr>
        <w:t xml:space="preserve">Para este proceso </w:t>
      </w:r>
      <w:r w:rsidR="000D6F04">
        <w:rPr>
          <w:rFonts w:ascii="Arial" w:hAnsi="Arial" w:cs="Arial"/>
          <w:b/>
          <w:sz w:val="18"/>
          <w:szCs w:val="18"/>
        </w:rPr>
        <w:t xml:space="preserve">NO </w:t>
      </w:r>
      <w:r w:rsidRPr="006E588A">
        <w:rPr>
          <w:rFonts w:ascii="Arial" w:hAnsi="Arial" w:cs="Arial"/>
          <w:sz w:val="18"/>
          <w:szCs w:val="18"/>
        </w:rPr>
        <w:t>está programada la realización de una inspección en el lugar del servicio</w:t>
      </w:r>
      <w:r w:rsidR="000D6F04">
        <w:rPr>
          <w:rFonts w:ascii="Arial" w:hAnsi="Arial" w:cs="Arial"/>
          <w:sz w:val="18"/>
          <w:szCs w:val="18"/>
        </w:rPr>
        <w:t>.</w:t>
      </w:r>
    </w:p>
    <w:p w14:paraId="517A1757" w14:textId="114CFBB5" w:rsidR="00222543" w:rsidRPr="006E588A" w:rsidRDefault="00222543" w:rsidP="00222543">
      <w:pPr>
        <w:pStyle w:val="Prrafodelista"/>
        <w:autoSpaceDE w:val="0"/>
        <w:autoSpaceDN w:val="0"/>
        <w:ind w:left="1800"/>
        <w:rPr>
          <w:rFonts w:ascii="Arial" w:hAnsi="Arial" w:cs="Arial"/>
          <w:sz w:val="18"/>
          <w:szCs w:val="18"/>
        </w:rPr>
      </w:pPr>
      <w:r w:rsidRPr="006E588A">
        <w:rPr>
          <w:rFonts w:ascii="Arial" w:hAnsi="Arial" w:cs="Arial"/>
          <w:sz w:val="18"/>
          <w:szCs w:val="18"/>
        </w:rPr>
        <w:t>.</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5BFEB1A5" w14:textId="0EE2E659" w:rsidR="000D6F04" w:rsidRPr="006E588A" w:rsidRDefault="000D6F04" w:rsidP="000D6F04">
      <w:pPr>
        <w:pStyle w:val="Prrafodelista"/>
        <w:numPr>
          <w:ilvl w:val="0"/>
          <w:numId w:val="31"/>
        </w:numPr>
        <w:autoSpaceDE w:val="0"/>
        <w:autoSpaceDN w:val="0"/>
        <w:rPr>
          <w:rFonts w:ascii="Arial" w:hAnsi="Arial" w:cs="Arial"/>
          <w:sz w:val="18"/>
          <w:szCs w:val="18"/>
        </w:rPr>
      </w:pPr>
      <w:r w:rsidRPr="006E588A">
        <w:rPr>
          <w:rFonts w:ascii="Arial" w:hAnsi="Arial" w:cs="Arial"/>
          <w:sz w:val="18"/>
          <w:szCs w:val="18"/>
        </w:rPr>
        <w:t xml:space="preserve">Para este proceso </w:t>
      </w:r>
      <w:r>
        <w:rPr>
          <w:rFonts w:ascii="Arial" w:hAnsi="Arial" w:cs="Arial"/>
          <w:b/>
          <w:sz w:val="18"/>
          <w:szCs w:val="18"/>
        </w:rPr>
        <w:t xml:space="preserve">NO </w:t>
      </w:r>
      <w:r w:rsidRPr="006E588A">
        <w:rPr>
          <w:rFonts w:ascii="Arial" w:hAnsi="Arial" w:cs="Arial"/>
          <w:sz w:val="18"/>
          <w:szCs w:val="18"/>
        </w:rPr>
        <w:t xml:space="preserve">está programada la realización de una </w:t>
      </w:r>
      <w:r>
        <w:rPr>
          <w:rFonts w:ascii="Arial" w:hAnsi="Arial" w:cs="Arial"/>
          <w:sz w:val="18"/>
          <w:szCs w:val="18"/>
        </w:rPr>
        <w:t>reunión de aclaraciones</w:t>
      </w:r>
      <w:r>
        <w:rPr>
          <w:rFonts w:ascii="Arial" w:hAnsi="Arial" w:cs="Arial"/>
          <w:sz w:val="18"/>
          <w:szCs w:val="18"/>
        </w:rPr>
        <w:t>.</w:t>
      </w:r>
    </w:p>
    <w:p w14:paraId="26959026" w14:textId="77777777" w:rsidR="0084589D" w:rsidRPr="000D6F04" w:rsidRDefault="0084589D" w:rsidP="0084589D">
      <w:pPr>
        <w:autoSpaceDE w:val="0"/>
        <w:autoSpaceDN w:val="0"/>
        <w:rPr>
          <w:rFonts w:ascii="Arial" w:hAnsi="Arial" w:cs="Arial"/>
          <w:sz w:val="18"/>
          <w:szCs w:val="18"/>
          <w:lang w:val="es-MX"/>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1BD7B3DA" w:rsidR="00BB60AC" w:rsidRDefault="00BB60AC" w:rsidP="00BB60AC">
      <w:pPr>
        <w:pStyle w:val="Prrafodelista"/>
        <w:rPr>
          <w:rFonts w:ascii="Arial" w:hAnsi="Arial" w:cs="Arial"/>
          <w:sz w:val="18"/>
          <w:szCs w:val="18"/>
        </w:rPr>
      </w:pPr>
    </w:p>
    <w:p w14:paraId="3D1B781B" w14:textId="0C146706" w:rsidR="0084589D" w:rsidRDefault="0084589D" w:rsidP="00BB60AC">
      <w:pPr>
        <w:pStyle w:val="Prrafodelista"/>
        <w:rPr>
          <w:rFonts w:ascii="Arial" w:hAnsi="Arial" w:cs="Arial"/>
          <w:sz w:val="18"/>
          <w:szCs w:val="18"/>
        </w:rPr>
      </w:pPr>
    </w:p>
    <w:p w14:paraId="4BB610F9" w14:textId="5C0D4076"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31093422"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0D6F04">
        <w:rPr>
          <w:rFonts w:ascii="Arial" w:hAnsi="Arial" w:cs="Arial"/>
          <w:b/>
          <w:spacing w:val="4"/>
          <w:sz w:val="18"/>
          <w:szCs w:val="18"/>
          <w:highlight w:val="yellow"/>
          <w:lang w:val="es-ES"/>
        </w:rPr>
        <w:t>05 de junio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5B32D6E9"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w:t>
      </w:r>
      <w:r w:rsidRPr="0084589D">
        <w:rPr>
          <w:rFonts w:ascii="Arial" w:eastAsiaTheme="minorEastAsia" w:hAnsi="Arial" w:cs="Arial"/>
          <w:spacing w:val="6"/>
          <w:sz w:val="18"/>
          <w:szCs w:val="18"/>
          <w:lang w:val="es-ES" w:eastAsia="es-ES"/>
        </w:rPr>
        <w:t xml:space="preserve">en </w:t>
      </w:r>
      <w:r w:rsidR="00BE12EE" w:rsidRPr="0084589D">
        <w:rPr>
          <w:rFonts w:ascii="Arial" w:eastAsiaTheme="minorEastAsia" w:hAnsi="Arial" w:cs="Arial"/>
          <w:spacing w:val="6"/>
          <w:sz w:val="18"/>
          <w:szCs w:val="18"/>
          <w:lang w:val="es-ES" w:eastAsia="es-ES"/>
        </w:rPr>
        <w:t>bolivianos</w:t>
      </w:r>
      <w:r w:rsidRPr="0084589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76408347"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23F937ED"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6B11EC4F"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 la Certificación electrónica del NIT – Actualizado;</w:t>
      </w:r>
    </w:p>
    <w:p w14:paraId="29A3960D"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 Matrícula de Inscripción en el Registro de Comercio, emitido por SEPREC actualizado – vigente;</w:t>
      </w:r>
    </w:p>
    <w:p w14:paraId="03C0343D"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representante legal o propietario;</w:t>
      </w:r>
    </w:p>
    <w:p w14:paraId="7FA0AE8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C07A38" w:rsidRDefault="00172B47" w:rsidP="00C07A38">
      <w:pPr>
        <w:pStyle w:val="Prrafodelista"/>
        <w:numPr>
          <w:ilvl w:val="0"/>
          <w:numId w:val="34"/>
        </w:numPr>
        <w:rPr>
          <w:rFonts w:ascii="Arial" w:hAnsi="Arial" w:cs="Arial"/>
          <w:sz w:val="18"/>
          <w:szCs w:val="18"/>
        </w:rPr>
      </w:pPr>
      <w:r w:rsidRPr="00C07A38">
        <w:rPr>
          <w:rFonts w:ascii="Arial" w:hAnsi="Arial" w:cs="Arial"/>
          <w:sz w:val="18"/>
          <w:szCs w:val="18"/>
        </w:rPr>
        <w:t>Copia digital del Certificado de Tradición comercial del Poder de representación legal (Tramite 55), emitido por SEPREC – VIGENTE;</w:t>
      </w:r>
    </w:p>
    <w:p w14:paraId="723F4416" w14:textId="77777777" w:rsidR="00172B47" w:rsidRPr="00C07A38" w:rsidRDefault="00172B47" w:rsidP="00C07A38">
      <w:pPr>
        <w:pStyle w:val="Prrafodelista"/>
        <w:numPr>
          <w:ilvl w:val="0"/>
          <w:numId w:val="34"/>
        </w:numPr>
        <w:rPr>
          <w:rFonts w:ascii="Arial" w:hAnsi="Arial" w:cs="Arial"/>
          <w:sz w:val="18"/>
          <w:szCs w:val="18"/>
        </w:rPr>
      </w:pPr>
      <w:r w:rsidRPr="00C07A38">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0A2BFF2E"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54E93E8F"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2CD712A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Certificación electrónica del NIT – Actualizado;</w:t>
      </w:r>
    </w:p>
    <w:p w14:paraId="51F2FCA9" w14:textId="44254D18" w:rsidR="00172B47" w:rsidRPr="000D6F04" w:rsidRDefault="001F371A" w:rsidP="000D6F04">
      <w:pPr>
        <w:pStyle w:val="Prrafodelista"/>
        <w:numPr>
          <w:ilvl w:val="0"/>
          <w:numId w:val="31"/>
        </w:numPr>
        <w:rPr>
          <w:rFonts w:ascii="Arial" w:hAnsi="Arial" w:cs="Arial"/>
          <w:sz w:val="18"/>
          <w:szCs w:val="18"/>
        </w:rPr>
      </w:pPr>
      <w:r w:rsidRPr="000D6F04">
        <w:rPr>
          <w:rFonts w:ascii="Arial" w:hAnsi="Arial" w:cs="Arial"/>
          <w:sz w:val="18"/>
          <w:szCs w:val="18"/>
        </w:rPr>
        <w:t>Código</w:t>
      </w:r>
      <w:r w:rsidR="00172B47" w:rsidRPr="000D6F04">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representante legal;</w:t>
      </w:r>
    </w:p>
    <w:p w14:paraId="194696F6"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72A29E2B"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639ABF78"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01CD19D2"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 xml:space="preserve">Copia digital del Certificado del Número de Identificación Tributaria (NIT) </w:t>
      </w:r>
      <w:r w:rsidRPr="000D6F04">
        <w:rPr>
          <w:rFonts w:ascii="Arial" w:hAnsi="Arial" w:cs="Arial"/>
          <w:sz w:val="18"/>
          <w:szCs w:val="18"/>
        </w:rPr>
        <w:t>– Actualizado;</w:t>
      </w:r>
    </w:p>
    <w:p w14:paraId="34644C9B"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representante legal;</w:t>
      </w:r>
    </w:p>
    <w:p w14:paraId="06DB9C73"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Testimonio de Constitución de la sociedad;</w:t>
      </w:r>
    </w:p>
    <w:p w14:paraId="320D8C7E"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Poder del Representante legal.</w:t>
      </w:r>
    </w:p>
    <w:p w14:paraId="319B955C" w14:textId="77777777" w:rsidR="000D6F04" w:rsidRDefault="000D6F04" w:rsidP="00AC51CF">
      <w:pPr>
        <w:ind w:left="709"/>
        <w:jc w:val="both"/>
        <w:rPr>
          <w:rFonts w:ascii="Arial" w:hAnsi="Arial" w:cs="Arial"/>
          <w:b/>
          <w:sz w:val="18"/>
          <w:szCs w:val="18"/>
        </w:rPr>
      </w:pPr>
    </w:p>
    <w:p w14:paraId="6C71F372" w14:textId="1A07A04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7DC17A25"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0277CF7D"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71B8F6D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Certificación electrónica del NIT – Actualizado;</w:t>
      </w:r>
    </w:p>
    <w:p w14:paraId="5FE22C48"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profesional y/o contratista;</w:t>
      </w:r>
    </w:p>
    <w:p w14:paraId="02C9BD5F"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Formulario FA. 026 (firmado y sellado por el </w:t>
      </w:r>
      <w:r w:rsidRPr="000D6F04">
        <w:rPr>
          <w:rFonts w:ascii="Arial" w:hAnsi="Arial" w:cs="Arial"/>
          <w:b/>
          <w:sz w:val="18"/>
          <w:szCs w:val="18"/>
        </w:rPr>
        <w:t>Representante Legal de la empresa</w:t>
      </w:r>
      <w:r w:rsidRPr="000D6F04">
        <w:rPr>
          <w:rFonts w:ascii="Arial" w:hAnsi="Arial" w:cs="Arial"/>
          <w:sz w:val="18"/>
          <w:szCs w:val="18"/>
        </w:rPr>
        <w:t>);</w:t>
      </w:r>
    </w:p>
    <w:p w14:paraId="176BC7D4"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Formulario FA. 025 (firmado y sellado por el </w:t>
      </w:r>
      <w:r w:rsidRPr="000D6F04">
        <w:rPr>
          <w:rFonts w:ascii="Arial" w:hAnsi="Arial" w:cs="Arial"/>
          <w:b/>
          <w:sz w:val="18"/>
          <w:szCs w:val="18"/>
        </w:rPr>
        <w:t>Representante Legal de la empresa</w:t>
      </w:r>
      <w:r w:rsidRPr="000D6F04">
        <w:rPr>
          <w:rFonts w:ascii="Arial" w:hAnsi="Arial" w:cs="Arial"/>
          <w:sz w:val="18"/>
          <w:szCs w:val="18"/>
        </w:rPr>
        <w:t>);</w:t>
      </w:r>
    </w:p>
    <w:p w14:paraId="1CDDC7D7" w14:textId="158ACBB3"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Documento que certifique la cuenta bancaria registrada en el formulario FA.025, emitido por el </w:t>
      </w:r>
      <w:r w:rsidR="000D6F04" w:rsidRPr="000D6F04">
        <w:rPr>
          <w:rFonts w:ascii="Arial" w:hAnsi="Arial" w:cs="Arial"/>
          <w:sz w:val="18"/>
          <w:szCs w:val="18"/>
        </w:rPr>
        <w:t xml:space="preserve">  </w:t>
      </w:r>
      <w:r w:rsidRPr="000D6F04">
        <w:rPr>
          <w:rFonts w:ascii="Arial" w:hAnsi="Arial" w:cs="Arial"/>
          <w:sz w:val="18"/>
          <w:szCs w:val="18"/>
        </w:rPr>
        <w:t>Banco;</w:t>
      </w:r>
    </w:p>
    <w:p w14:paraId="034842F3"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Certificado que acredite la existencia legal y funcionamiento actual de la empresa en su país de origen;</w:t>
      </w:r>
    </w:p>
    <w:p w14:paraId="063D0E77"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Copia digital del Certificado de Inscripción de Contribuyentes Tributarios; </w:t>
      </w:r>
    </w:p>
    <w:p w14:paraId="6F60A8D2"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documento de constitución de la sociedad, estatutos, “</w:t>
      </w:r>
      <w:proofErr w:type="spellStart"/>
      <w:r w:rsidRPr="000D6F04">
        <w:rPr>
          <w:rFonts w:ascii="Arial" w:hAnsi="Arial" w:cs="Arial"/>
          <w:sz w:val="18"/>
          <w:szCs w:val="18"/>
        </w:rPr>
        <w:t>articles</w:t>
      </w:r>
      <w:proofErr w:type="spellEnd"/>
      <w:r w:rsidRPr="000D6F04">
        <w:rPr>
          <w:rFonts w:ascii="Arial" w:hAnsi="Arial" w:cs="Arial"/>
          <w:sz w:val="18"/>
          <w:szCs w:val="18"/>
        </w:rPr>
        <w:t xml:space="preserve"> of </w:t>
      </w:r>
      <w:proofErr w:type="spellStart"/>
      <w:r w:rsidRPr="000D6F04">
        <w:rPr>
          <w:rFonts w:ascii="Arial" w:hAnsi="Arial" w:cs="Arial"/>
          <w:sz w:val="18"/>
          <w:szCs w:val="18"/>
        </w:rPr>
        <w:t>incorporation</w:t>
      </w:r>
      <w:proofErr w:type="spellEnd"/>
      <w:r w:rsidRPr="000D6F04">
        <w:rPr>
          <w:rFonts w:ascii="Arial" w:hAnsi="Arial" w:cs="Arial"/>
          <w:sz w:val="18"/>
          <w:szCs w:val="18"/>
        </w:rPr>
        <w:t xml:space="preserve">, </w:t>
      </w:r>
      <w:proofErr w:type="spellStart"/>
      <w:r w:rsidRPr="000D6F04">
        <w:rPr>
          <w:rFonts w:ascii="Arial" w:hAnsi="Arial" w:cs="Arial"/>
          <w:sz w:val="18"/>
          <w:szCs w:val="18"/>
        </w:rPr>
        <w:t>articles</w:t>
      </w:r>
      <w:proofErr w:type="spellEnd"/>
      <w:r w:rsidRPr="000D6F04">
        <w:rPr>
          <w:rFonts w:ascii="Arial" w:hAnsi="Arial" w:cs="Arial"/>
          <w:sz w:val="18"/>
          <w:szCs w:val="18"/>
        </w:rPr>
        <w:t xml:space="preserve"> of </w:t>
      </w:r>
      <w:proofErr w:type="spellStart"/>
      <w:r w:rsidRPr="000D6F04">
        <w:rPr>
          <w:rFonts w:ascii="Arial" w:hAnsi="Arial" w:cs="Arial"/>
          <w:sz w:val="18"/>
          <w:szCs w:val="18"/>
        </w:rPr>
        <w:t>asociation</w:t>
      </w:r>
      <w:proofErr w:type="spellEnd"/>
      <w:r w:rsidRPr="000D6F04">
        <w:rPr>
          <w:rFonts w:ascii="Arial" w:hAnsi="Arial" w:cs="Arial"/>
          <w:sz w:val="18"/>
          <w:szCs w:val="18"/>
        </w:rPr>
        <w:t>” o equivalentes que permita verificar la conformidad societaria;</w:t>
      </w:r>
    </w:p>
    <w:p w14:paraId="6A397CF5"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Documento de identidad y pasaporte del representante legal;</w:t>
      </w:r>
    </w:p>
    <w:p w14:paraId="3827E37F"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Certificado de representación, si aplica, indicando si es o no exclusiva.</w:t>
      </w:r>
    </w:p>
    <w:p w14:paraId="4E2D7702" w14:textId="77777777" w:rsidR="0084589D" w:rsidRDefault="0084589D" w:rsidP="005A1910">
      <w:pPr>
        <w:widowControl w:val="0"/>
        <w:tabs>
          <w:tab w:val="right" w:pos="8828"/>
        </w:tabs>
        <w:kinsoku w:val="0"/>
        <w:ind w:left="1416"/>
        <w:jc w:val="both"/>
        <w:rPr>
          <w:rFonts w:ascii="Arial" w:hAnsi="Arial" w:cs="Arial"/>
          <w:sz w:val="16"/>
          <w:szCs w:val="16"/>
        </w:rPr>
      </w:pPr>
    </w:p>
    <w:p w14:paraId="4906438E" w14:textId="7F612DF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2" w:history="1">
        <w:r w:rsidR="009B7A34" w:rsidRPr="005A1910">
          <w:rPr>
            <w:rStyle w:val="Hipervnculo"/>
            <w:rFonts w:ascii="Arial" w:hAnsi="Arial" w:cs="Arial"/>
            <w:sz w:val="18"/>
            <w:szCs w:val="18"/>
          </w:rPr>
          <w:t>registro.actualizaciónproveedores@ypfbtransporte.com.bo</w:t>
        </w:r>
      </w:hyperlink>
    </w:p>
    <w:p w14:paraId="41339D0E" w14:textId="626E946A" w:rsidR="0084589D" w:rsidRDefault="0084589D" w:rsidP="00D74654">
      <w:pPr>
        <w:autoSpaceDE w:val="0"/>
        <w:autoSpaceDN w:val="0"/>
        <w:adjustRightInd w:val="0"/>
        <w:rPr>
          <w:rFonts w:ascii="Arial" w:hAnsi="Arial" w:cs="Arial"/>
          <w:b/>
          <w:sz w:val="18"/>
          <w:szCs w:val="18"/>
        </w:rPr>
      </w:pPr>
    </w:p>
    <w:p w14:paraId="4740837E" w14:textId="77777777" w:rsidR="00C07A38" w:rsidRPr="00D74654" w:rsidRDefault="00C07A38" w:rsidP="00D74654">
      <w:pPr>
        <w:autoSpaceDE w:val="0"/>
        <w:autoSpaceDN w:val="0"/>
        <w:adjustRightInd w:val="0"/>
        <w:rPr>
          <w:rFonts w:ascii="Arial" w:hAnsi="Arial" w:cs="Arial"/>
          <w:b/>
          <w:sz w:val="18"/>
          <w:szCs w:val="18"/>
        </w:rPr>
      </w:pPr>
    </w:p>
    <w:p w14:paraId="5B8C033D" w14:textId="5523218D"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w:t>
      </w:r>
      <w:r w:rsidR="00D74654">
        <w:rPr>
          <w:rFonts w:ascii="Arial" w:hAnsi="Arial" w:cs="Arial"/>
          <w:b/>
          <w:sz w:val="18"/>
          <w:szCs w:val="18"/>
        </w:rPr>
        <w:t>ARA LA FORMALIZACIÓN DE LA CONTRATACIÓ</w:t>
      </w:r>
      <w:r w:rsidRPr="00E11FB0">
        <w:rPr>
          <w:rFonts w:ascii="Arial" w:hAnsi="Arial" w:cs="Arial"/>
          <w:b/>
          <w:sz w:val="18"/>
          <w:szCs w:val="18"/>
        </w:rPr>
        <w:t>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4B039AF3" w:rsidR="00255881" w:rsidRDefault="00255881" w:rsidP="0084589D">
      <w:pPr>
        <w:pStyle w:val="Prrafodelista"/>
        <w:numPr>
          <w:ilvl w:val="0"/>
          <w:numId w:val="31"/>
        </w:numPr>
        <w:autoSpaceDE w:val="0"/>
        <w:autoSpaceDN w:val="0"/>
        <w:adjustRightInd w:val="0"/>
        <w:rPr>
          <w:rFonts w:ascii="Arial" w:hAnsi="Arial" w:cs="Arial"/>
          <w:sz w:val="18"/>
          <w:szCs w:val="18"/>
        </w:rPr>
      </w:pPr>
      <w:r w:rsidRPr="0084589D">
        <w:rPr>
          <w:rFonts w:ascii="Arial" w:hAnsi="Arial" w:cs="Arial"/>
          <w:sz w:val="18"/>
          <w:szCs w:val="18"/>
        </w:rPr>
        <w:t>Remitirse al Anexo 5 Cláusula de Indemnidad y Responsabilidad de Seguros para Contratistas.</w:t>
      </w:r>
    </w:p>
    <w:p w14:paraId="645C27F4"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751637D7" w:rsidR="003711CE" w:rsidRDefault="0084589D" w:rsidP="0084589D">
      <w:pPr>
        <w:pStyle w:val="Prrafodelista"/>
        <w:numPr>
          <w:ilvl w:val="0"/>
          <w:numId w:val="31"/>
        </w:numPr>
        <w:autoSpaceDE w:val="0"/>
        <w:autoSpaceDN w:val="0"/>
        <w:adjustRightInd w:val="0"/>
        <w:rPr>
          <w:rFonts w:ascii="Arial" w:hAnsi="Arial" w:cs="Arial"/>
          <w:sz w:val="18"/>
          <w:szCs w:val="18"/>
        </w:rPr>
      </w:pPr>
      <w:r>
        <w:rPr>
          <w:rFonts w:ascii="Arial" w:hAnsi="Arial" w:cs="Arial"/>
          <w:sz w:val="18"/>
          <w:szCs w:val="18"/>
        </w:rPr>
        <w:t>No aplica</w:t>
      </w:r>
    </w:p>
    <w:p w14:paraId="70692405"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55765B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D74654">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C01428" w:rsidRDefault="00C01428" w:rsidP="00C07C50">
      <w:pPr>
        <w:spacing w:after="0" w:line="240" w:lineRule="auto"/>
      </w:pPr>
      <w:r>
        <w:separator/>
      </w:r>
    </w:p>
  </w:endnote>
  <w:endnote w:type="continuationSeparator" w:id="0">
    <w:p w14:paraId="2F454508" w14:textId="77777777" w:rsidR="00C01428" w:rsidRDefault="00C0142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4DAA" w14:textId="77777777" w:rsidR="0045624C" w:rsidRDefault="0045624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C01428" w:rsidRPr="00463042" w:rsidRDefault="00C0142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7BC2244E" w14:textId="09D3D42B" w:rsidR="00C01428" w:rsidRDefault="00C0142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E0ED4" w14:textId="77777777" w:rsidR="0045624C" w:rsidRDefault="004562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C01428" w:rsidRDefault="00C01428" w:rsidP="00C07C50">
      <w:pPr>
        <w:spacing w:after="0" w:line="240" w:lineRule="auto"/>
      </w:pPr>
      <w:r>
        <w:separator/>
      </w:r>
    </w:p>
  </w:footnote>
  <w:footnote w:type="continuationSeparator" w:id="0">
    <w:p w14:paraId="45EFC80F" w14:textId="77777777" w:rsidR="00C01428" w:rsidRDefault="00C0142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225C7" w14:textId="77777777" w:rsidR="0045624C" w:rsidRDefault="0045624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735"/>
      <w:gridCol w:w="4513"/>
      <w:gridCol w:w="1950"/>
    </w:tblGrid>
    <w:tr w:rsidR="00C01428" w:rsidRPr="0031283E" w14:paraId="1E6F6D22" w14:textId="77777777" w:rsidTr="00F20E0E">
      <w:trPr>
        <w:cantSplit/>
        <w:trHeight w:val="919"/>
        <w:jc w:val="center"/>
      </w:trPr>
      <w:tc>
        <w:tcPr>
          <w:tcW w:w="1487" w:type="pct"/>
          <w:vMerge w:val="restart"/>
          <w:vAlign w:val="center"/>
        </w:tcPr>
        <w:p w14:paraId="024B2453" w14:textId="6E1BDB2B" w:rsidR="00C01428" w:rsidRPr="00F20E0E" w:rsidRDefault="00C0142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4" name="Imagen 4"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C01428" w:rsidRPr="0084589D" w:rsidRDefault="00C01428" w:rsidP="00C73504">
          <w:pPr>
            <w:pStyle w:val="Encabezado"/>
            <w:jc w:val="center"/>
            <w:rPr>
              <w:rFonts w:ascii="Arial" w:hAnsi="Arial" w:cs="Arial"/>
              <w:b/>
              <w:sz w:val="20"/>
              <w:szCs w:val="20"/>
            </w:rPr>
          </w:pPr>
          <w:r w:rsidRPr="0084589D">
            <w:rPr>
              <w:rFonts w:ascii="Arial" w:hAnsi="Arial" w:cs="Arial"/>
              <w:b/>
              <w:sz w:val="20"/>
              <w:szCs w:val="20"/>
            </w:rPr>
            <w:t>INVITACIÓN A COTIZACIÓN SIMPLE</w:t>
          </w:r>
        </w:p>
        <w:p w14:paraId="17BD35AF" w14:textId="49DB9150" w:rsidR="00C01428" w:rsidRPr="0084589D" w:rsidRDefault="00C01428" w:rsidP="000D6F04">
          <w:pPr>
            <w:pStyle w:val="Encabezado"/>
            <w:jc w:val="center"/>
            <w:rPr>
              <w:rFonts w:ascii="Arial" w:hAnsi="Arial" w:cs="Arial"/>
              <w:b/>
              <w:sz w:val="20"/>
              <w:szCs w:val="20"/>
            </w:rPr>
          </w:pPr>
          <w:r w:rsidRPr="0084589D">
            <w:rPr>
              <w:rFonts w:ascii="Arial" w:hAnsi="Arial" w:cs="Arial"/>
              <w:b/>
              <w:sz w:val="20"/>
              <w:szCs w:val="20"/>
            </w:rPr>
            <w:t>50000058</w:t>
          </w:r>
          <w:r w:rsidR="000D6F04">
            <w:rPr>
              <w:rFonts w:ascii="Arial" w:hAnsi="Arial" w:cs="Arial"/>
              <w:b/>
              <w:sz w:val="20"/>
              <w:szCs w:val="20"/>
            </w:rPr>
            <w:t>42</w:t>
          </w:r>
        </w:p>
      </w:tc>
      <w:tc>
        <w:tcPr>
          <w:tcW w:w="1060" w:type="pct"/>
          <w:vAlign w:val="center"/>
        </w:tcPr>
        <w:p w14:paraId="50C13086" w14:textId="4DF82B05" w:rsidR="00C01428" w:rsidRPr="00CB2E7C" w:rsidRDefault="00C0142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45624C">
            <w:rPr>
              <w:rFonts w:ascii="Arial" w:hAnsi="Arial" w:cs="Arial"/>
              <w:b/>
              <w:noProof/>
              <w:sz w:val="20"/>
              <w:szCs w:val="20"/>
              <w:lang w:val="es-ES"/>
            </w:rPr>
            <w:t>1</w:t>
          </w:r>
          <w:r w:rsidRPr="00CB2E7C">
            <w:rPr>
              <w:rFonts w:ascii="Arial" w:hAnsi="Arial" w:cs="Arial"/>
              <w:b/>
              <w:sz w:val="20"/>
              <w:szCs w:val="20"/>
              <w:lang w:val="es-ES"/>
            </w:rPr>
            <w:fldChar w:fldCharType="end"/>
          </w:r>
        </w:p>
      </w:tc>
    </w:tr>
    <w:tr w:rsidR="00C01428" w:rsidRPr="0031283E" w14:paraId="18817689" w14:textId="77777777" w:rsidTr="00541DC9">
      <w:trPr>
        <w:cantSplit/>
        <w:trHeight w:val="512"/>
        <w:jc w:val="center"/>
      </w:trPr>
      <w:tc>
        <w:tcPr>
          <w:tcW w:w="1487" w:type="pct"/>
          <w:vMerge/>
        </w:tcPr>
        <w:p w14:paraId="0B851445" w14:textId="77777777" w:rsidR="00C01428" w:rsidRPr="00F20E0E" w:rsidRDefault="00C01428" w:rsidP="00D24D53">
          <w:pPr>
            <w:pStyle w:val="Encabezado"/>
            <w:rPr>
              <w:rFonts w:ascii="Arial" w:hAnsi="Arial" w:cs="Arial"/>
              <w:sz w:val="16"/>
              <w:szCs w:val="16"/>
              <w:lang w:val="es-ES"/>
            </w:rPr>
          </w:pPr>
        </w:p>
      </w:tc>
      <w:tc>
        <w:tcPr>
          <w:tcW w:w="3513" w:type="pct"/>
          <w:gridSpan w:val="2"/>
        </w:tcPr>
        <w:p w14:paraId="0B67645A" w14:textId="02DFDDE4" w:rsidR="00C01428" w:rsidRPr="0084589D" w:rsidRDefault="00C01428" w:rsidP="000D6F04">
          <w:pPr>
            <w:keepNext/>
            <w:spacing w:before="140" w:line="280" w:lineRule="atLeast"/>
            <w:jc w:val="both"/>
            <w:outlineLvl w:val="6"/>
            <w:rPr>
              <w:rFonts w:ascii="Arial" w:hAnsi="Arial" w:cs="Arial"/>
              <w:iCs/>
              <w:sz w:val="20"/>
              <w:szCs w:val="20"/>
            </w:rPr>
          </w:pPr>
          <w:r w:rsidRPr="0084589D">
            <w:rPr>
              <w:rFonts w:ascii="Arial" w:hAnsi="Arial" w:cs="Arial"/>
              <w:b/>
              <w:sz w:val="20"/>
              <w:szCs w:val="20"/>
            </w:rPr>
            <w:t>“</w:t>
          </w:r>
          <w:r w:rsidR="0045624C">
            <w:rPr>
              <w:rFonts w:ascii="Arial" w:hAnsi="Arial" w:cs="Arial"/>
              <w:b/>
              <w:sz w:val="20"/>
              <w:szCs w:val="20"/>
            </w:rPr>
            <w:t>SERVICIO PARA EVACUACIÓ</w:t>
          </w:r>
          <w:r w:rsidR="000D6F04" w:rsidRPr="000D6F04">
            <w:rPr>
              <w:rFonts w:ascii="Arial" w:hAnsi="Arial" w:cs="Arial"/>
              <w:b/>
              <w:sz w:val="20"/>
              <w:szCs w:val="20"/>
            </w:rPr>
            <w:t xml:space="preserve">N Y LIMPIEZA DE CÁMARAS Y POZOS SÉPTICOS DEL SISTEMA SANITARIO DE ESTACIONES </w:t>
          </w:r>
          <w:r w:rsidR="0045624C">
            <w:rPr>
              <w:rFonts w:ascii="Arial" w:hAnsi="Arial" w:cs="Arial"/>
              <w:b/>
              <w:sz w:val="20"/>
              <w:szCs w:val="20"/>
            </w:rPr>
            <w:t xml:space="preserve">: </w:t>
          </w:r>
          <w:bookmarkStart w:id="0" w:name="_GoBack"/>
          <w:bookmarkEnd w:id="0"/>
          <w:r w:rsidR="000D6F04" w:rsidRPr="000D6F04">
            <w:rPr>
              <w:rFonts w:ascii="Arial" w:hAnsi="Arial" w:cs="Arial"/>
              <w:b/>
              <w:sz w:val="20"/>
              <w:szCs w:val="20"/>
            </w:rPr>
            <w:t>EL ROSAL, TARABUQUILLO, MONTEAGUDO Y ENTRE RIOS, DEL AREA SUR DE POLIDUCTOS</w:t>
          </w:r>
          <w:r w:rsidR="000D6F04">
            <w:rPr>
              <w:rFonts w:ascii="Arial" w:hAnsi="Arial" w:cs="Arial"/>
              <w:b/>
            </w:rPr>
            <w:t xml:space="preserve"> </w:t>
          </w:r>
          <w:r w:rsidRPr="0084589D">
            <w:rPr>
              <w:rFonts w:ascii="Arial" w:hAnsi="Arial" w:cs="Arial"/>
              <w:b/>
              <w:sz w:val="20"/>
              <w:szCs w:val="20"/>
            </w:rPr>
            <w:t>”</w:t>
          </w:r>
        </w:p>
      </w:tc>
    </w:tr>
  </w:tbl>
  <w:p w14:paraId="39AD3532" w14:textId="39A37810" w:rsidR="00C01428" w:rsidRDefault="00C01428" w:rsidP="007A390A">
    <w:pPr>
      <w:pStyle w:val="Encabezado"/>
      <w:spacing w:line="360" w:lineRule="auto"/>
      <w:rPr>
        <w:sz w:val="16"/>
        <w:szCs w:val="16"/>
      </w:rPr>
    </w:pPr>
  </w:p>
  <w:p w14:paraId="4F41C67E" w14:textId="77777777" w:rsidR="00C01428" w:rsidRPr="0031283E" w:rsidRDefault="00C01428" w:rsidP="007A390A">
    <w:pPr>
      <w:pStyle w:val="Encabezado"/>
      <w:spacing w:line="360" w:lineRule="auto"/>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DD37E" w14:textId="77777777" w:rsidR="0045624C" w:rsidRDefault="0045624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54F"/>
    <w:multiLevelType w:val="hybridMultilevel"/>
    <w:tmpl w:val="1930C0D0"/>
    <w:lvl w:ilvl="0" w:tplc="400A000F">
      <w:start w:val="1"/>
      <w:numFmt w:val="decimal"/>
      <w:lvlText w:val="%1."/>
      <w:lvlJc w:val="left"/>
      <w:pPr>
        <w:ind w:left="1429" w:hanging="360"/>
      </w:p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2545BC"/>
    <w:multiLevelType w:val="hybridMultilevel"/>
    <w:tmpl w:val="DAB88262"/>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3" w15:restartNumberingAfterBreak="0">
    <w:nsid w:val="41786735"/>
    <w:multiLevelType w:val="hybridMultilevel"/>
    <w:tmpl w:val="712627C6"/>
    <w:lvl w:ilvl="0" w:tplc="400A0001">
      <w:start w:val="1"/>
      <w:numFmt w:val="bullet"/>
      <w:lvlText w:val=""/>
      <w:lvlJc w:val="left"/>
      <w:pPr>
        <w:ind w:left="1429" w:hanging="360"/>
      </w:pPr>
      <w:rPr>
        <w:rFonts w:ascii="Symbol" w:hAnsi="Symbol" w:hint="default"/>
      </w:r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14"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0"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1"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4" w15:restartNumberingAfterBreak="0">
    <w:nsid w:val="6AF4639B"/>
    <w:multiLevelType w:val="hybridMultilevel"/>
    <w:tmpl w:val="894CA88A"/>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5"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6"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7"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9"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0"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9"/>
  </w:num>
  <w:num w:numId="3">
    <w:abstractNumId w:val="4"/>
  </w:num>
  <w:num w:numId="4">
    <w:abstractNumId w:val="19"/>
  </w:num>
  <w:num w:numId="5">
    <w:abstractNumId w:val="16"/>
  </w:num>
  <w:num w:numId="6">
    <w:abstractNumId w:val="20"/>
  </w:num>
  <w:num w:numId="7">
    <w:abstractNumId w:val="15"/>
  </w:num>
  <w:num w:numId="8">
    <w:abstractNumId w:val="30"/>
  </w:num>
  <w:num w:numId="9">
    <w:abstractNumId w:val="27"/>
  </w:num>
  <w:num w:numId="10">
    <w:abstractNumId w:val="28"/>
  </w:num>
  <w:num w:numId="11">
    <w:abstractNumId w:val="3"/>
  </w:num>
  <w:num w:numId="12">
    <w:abstractNumId w:val="11"/>
  </w:num>
  <w:num w:numId="13">
    <w:abstractNumId w:val="10"/>
  </w:num>
  <w:num w:numId="14">
    <w:abstractNumId w:val="6"/>
  </w:num>
  <w:num w:numId="15">
    <w:abstractNumId w:val="18"/>
  </w:num>
  <w:num w:numId="16">
    <w:abstractNumId w:val="25"/>
  </w:num>
  <w:num w:numId="17">
    <w:abstractNumId w:val="29"/>
  </w:num>
  <w:num w:numId="18">
    <w:abstractNumId w:val="22"/>
  </w:num>
  <w:num w:numId="19">
    <w:abstractNumId w:val="26"/>
  </w:num>
  <w:num w:numId="20">
    <w:abstractNumId w:val="21"/>
  </w:num>
  <w:num w:numId="21">
    <w:abstractNumId w:val="23"/>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8"/>
  </w:num>
  <w:num w:numId="26">
    <w:abstractNumId w:val="1"/>
  </w:num>
  <w:num w:numId="27">
    <w:abstractNumId w:val="3"/>
  </w:num>
  <w:num w:numId="28">
    <w:abstractNumId w:val="5"/>
  </w:num>
  <w:num w:numId="29">
    <w:abstractNumId w:val="31"/>
  </w:num>
  <w:num w:numId="30">
    <w:abstractNumId w:val="14"/>
  </w:num>
  <w:num w:numId="31">
    <w:abstractNumId w:val="24"/>
  </w:num>
  <w:num w:numId="32">
    <w:abstractNumId w:val="0"/>
  </w:num>
  <w:num w:numId="33">
    <w:abstractNumId w:val="13"/>
  </w:num>
  <w:num w:numId="3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D6F04"/>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624C"/>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589D"/>
    <w:rsid w:val="00846519"/>
    <w:rsid w:val="00846F0D"/>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3487"/>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1428"/>
    <w:rsid w:val="00C07A38"/>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4654"/>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ED053-9035-4955-9E9A-2F2A04CC7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3833</Words>
  <Characters>21086</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8</cp:revision>
  <cp:lastPrinted>2023-09-20T15:49:00Z</cp:lastPrinted>
  <dcterms:created xsi:type="dcterms:W3CDTF">2025-09-03T14:25:00Z</dcterms:created>
  <dcterms:modified xsi:type="dcterms:W3CDTF">2026-05-28T13:38:00Z</dcterms:modified>
</cp:coreProperties>
</file>